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45E4FF" w14:textId="77777777" w:rsidR="00C50034" w:rsidRPr="00C158CD" w:rsidRDefault="00C50034" w:rsidP="00C50034">
      <w:pPr>
        <w:spacing w:after="0"/>
        <w:jc w:val="center"/>
        <w:rPr>
          <w:rFonts w:ascii="Times New Roman" w:hAnsi="Times New Roman" w:cs="Times New Roman"/>
          <w:b/>
          <w:bCs/>
        </w:rPr>
      </w:pPr>
      <w:r w:rsidRPr="00C158CD">
        <w:rPr>
          <w:rFonts w:ascii="Times New Roman" w:hAnsi="Times New Roman" w:cs="Times New Roman"/>
          <w:b/>
          <w:bCs/>
        </w:rPr>
        <w:t xml:space="preserve">VML </w:t>
      </w:r>
      <w:proofErr w:type="spellStart"/>
      <w:r w:rsidRPr="00C158CD">
        <w:rPr>
          <w:rFonts w:ascii="Times New Roman" w:hAnsi="Times New Roman" w:cs="Times New Roman"/>
          <w:b/>
          <w:bCs/>
        </w:rPr>
        <w:t>VACo</w:t>
      </w:r>
      <w:proofErr w:type="spellEnd"/>
      <w:r w:rsidRPr="00C158CD">
        <w:rPr>
          <w:rFonts w:ascii="Times New Roman" w:hAnsi="Times New Roman" w:cs="Times New Roman"/>
          <w:b/>
          <w:bCs/>
        </w:rPr>
        <w:t xml:space="preserve"> </w:t>
      </w:r>
      <w:proofErr w:type="spellStart"/>
      <w:r w:rsidRPr="00C158CD">
        <w:rPr>
          <w:rFonts w:ascii="Times New Roman" w:hAnsi="Times New Roman" w:cs="Times New Roman"/>
          <w:b/>
          <w:bCs/>
        </w:rPr>
        <w:t>APCo</w:t>
      </w:r>
      <w:proofErr w:type="spellEnd"/>
      <w:r w:rsidRPr="00C158CD">
        <w:rPr>
          <w:rFonts w:ascii="Times New Roman" w:hAnsi="Times New Roman" w:cs="Times New Roman"/>
          <w:b/>
          <w:bCs/>
        </w:rPr>
        <w:t xml:space="preserve"> Steering Committee Meeting</w:t>
      </w:r>
    </w:p>
    <w:p w14:paraId="27ECDAC7" w14:textId="7F23CB07" w:rsidR="00C50034" w:rsidRDefault="0007314B" w:rsidP="00C50034">
      <w:pPr>
        <w:spacing w:after="0"/>
        <w:jc w:val="center"/>
        <w:rPr>
          <w:rFonts w:ascii="Times New Roman" w:hAnsi="Times New Roman" w:cs="Times New Roman"/>
        </w:rPr>
      </w:pPr>
      <w:r>
        <w:rPr>
          <w:rFonts w:ascii="Times New Roman" w:hAnsi="Times New Roman" w:cs="Times New Roman"/>
        </w:rPr>
        <w:t xml:space="preserve">February </w:t>
      </w:r>
      <w:r w:rsidR="002416E7">
        <w:rPr>
          <w:rFonts w:ascii="Times New Roman" w:hAnsi="Times New Roman" w:cs="Times New Roman"/>
        </w:rPr>
        <w:t>20</w:t>
      </w:r>
      <w:r>
        <w:rPr>
          <w:rFonts w:ascii="Times New Roman" w:hAnsi="Times New Roman" w:cs="Times New Roman"/>
        </w:rPr>
        <w:t xml:space="preserve">, 2026 </w:t>
      </w:r>
    </w:p>
    <w:p w14:paraId="52954E71" w14:textId="77777777" w:rsidR="00C60641" w:rsidRDefault="00C60641" w:rsidP="00C50034">
      <w:pPr>
        <w:spacing w:after="0"/>
        <w:jc w:val="center"/>
        <w:rPr>
          <w:rFonts w:ascii="Times New Roman" w:hAnsi="Times New Roman" w:cs="Times New Roman"/>
        </w:rPr>
      </w:pPr>
      <w:r>
        <w:rPr>
          <w:rFonts w:ascii="Times New Roman" w:hAnsi="Times New Roman" w:cs="Times New Roman"/>
        </w:rPr>
        <w:t>Meeting held virtually by Zoom</w:t>
      </w:r>
    </w:p>
    <w:p w14:paraId="4DD24F0D" w14:textId="77777777" w:rsidR="00C60641" w:rsidRDefault="00C60641" w:rsidP="00854DD7">
      <w:pPr>
        <w:spacing w:after="0"/>
        <w:rPr>
          <w:rFonts w:ascii="Times New Roman" w:hAnsi="Times New Roman" w:cs="Times New Roman"/>
        </w:rPr>
      </w:pPr>
    </w:p>
    <w:p w14:paraId="7871306D" w14:textId="193529EB" w:rsidR="00854DD7" w:rsidRDefault="00492371" w:rsidP="00854DD7">
      <w:pPr>
        <w:spacing w:after="0"/>
        <w:rPr>
          <w:rFonts w:ascii="Times New Roman" w:hAnsi="Times New Roman" w:cs="Times New Roman"/>
        </w:rPr>
      </w:pPr>
      <w:r>
        <w:rPr>
          <w:rFonts w:ascii="Times New Roman" w:hAnsi="Times New Roman" w:cs="Times New Roman"/>
          <w:b/>
          <w:bCs/>
        </w:rPr>
        <w:t xml:space="preserve">Steering Committee </w:t>
      </w:r>
      <w:r w:rsidR="00554FE9">
        <w:rPr>
          <w:rFonts w:ascii="Times New Roman" w:hAnsi="Times New Roman" w:cs="Times New Roman"/>
          <w:b/>
          <w:bCs/>
        </w:rPr>
        <w:t>Representative</w:t>
      </w:r>
      <w:r>
        <w:rPr>
          <w:rFonts w:ascii="Times New Roman" w:hAnsi="Times New Roman" w:cs="Times New Roman"/>
          <w:b/>
          <w:bCs/>
        </w:rPr>
        <w:t xml:space="preserve">s </w:t>
      </w:r>
      <w:r w:rsidR="00854DD7" w:rsidRPr="00FA3D50">
        <w:rPr>
          <w:rFonts w:ascii="Times New Roman" w:hAnsi="Times New Roman" w:cs="Times New Roman"/>
          <w:b/>
          <w:bCs/>
        </w:rPr>
        <w:t>Present</w:t>
      </w:r>
    </w:p>
    <w:p w14:paraId="6FDE6ACA" w14:textId="7F5C8714" w:rsidR="00492371" w:rsidRDefault="00554FE9" w:rsidP="00854DD7">
      <w:pPr>
        <w:spacing w:after="0"/>
        <w:rPr>
          <w:rFonts w:ascii="Times New Roman" w:hAnsi="Times New Roman" w:cs="Times New Roman"/>
        </w:rPr>
      </w:pPr>
      <w:r>
        <w:rPr>
          <w:rFonts w:ascii="Times New Roman" w:hAnsi="Times New Roman" w:cs="Times New Roman"/>
        </w:rPr>
        <w:t xml:space="preserve">Stephen Bear, Wythe County; Kevin Blankenship, Town of Abingdon; </w:t>
      </w:r>
      <w:r w:rsidR="00C07CBC">
        <w:rPr>
          <w:rFonts w:ascii="Times New Roman" w:hAnsi="Times New Roman" w:cs="Times New Roman"/>
        </w:rPr>
        <w:t xml:space="preserve">William Bowers, Bland County; </w:t>
      </w:r>
      <w:r>
        <w:rPr>
          <w:rFonts w:ascii="Times New Roman" w:hAnsi="Times New Roman" w:cs="Times New Roman"/>
        </w:rPr>
        <w:t xml:space="preserve">Laura Carini, City of Roanoke; </w:t>
      </w:r>
      <w:r w:rsidR="00ED7145">
        <w:rPr>
          <w:rFonts w:ascii="Times New Roman" w:hAnsi="Times New Roman" w:cs="Times New Roman"/>
        </w:rPr>
        <w:t xml:space="preserve">Heather Damron, Washington County; </w:t>
      </w:r>
      <w:r>
        <w:rPr>
          <w:rFonts w:ascii="Times New Roman" w:hAnsi="Times New Roman" w:cs="Times New Roman"/>
        </w:rPr>
        <w:t>Carol Davis, Town of Blacksburg;</w:t>
      </w:r>
      <w:r w:rsidR="00ED7145">
        <w:rPr>
          <w:rFonts w:ascii="Times New Roman" w:hAnsi="Times New Roman" w:cs="Times New Roman"/>
        </w:rPr>
        <w:t xml:space="preserve"> </w:t>
      </w:r>
      <w:r w:rsidR="00492371">
        <w:rPr>
          <w:rFonts w:ascii="Times New Roman" w:hAnsi="Times New Roman" w:cs="Times New Roman"/>
        </w:rPr>
        <w:t xml:space="preserve">David Jeavons, Roanoke Regional Airport Commission; </w:t>
      </w:r>
      <w:r w:rsidR="00ED7145">
        <w:rPr>
          <w:rFonts w:ascii="Times New Roman" w:hAnsi="Times New Roman" w:cs="Times New Roman"/>
        </w:rPr>
        <w:t>Ashley King, Roanoke County;</w:t>
      </w:r>
      <w:r w:rsidR="00492371">
        <w:rPr>
          <w:rFonts w:ascii="Times New Roman" w:hAnsi="Times New Roman" w:cs="Times New Roman"/>
        </w:rPr>
        <w:t xml:space="preserve"> Jonathan Lanford, Botetourt County; Megan Lawless, Town of Vinton; Jeffery Powell, City of Roanoke; Jeff Shawver, Roanoke City Public Schools; Scott Woodrum, Montgomery County. </w:t>
      </w:r>
    </w:p>
    <w:p w14:paraId="0F61421B" w14:textId="77777777" w:rsidR="00554FE9" w:rsidRDefault="00554FE9" w:rsidP="00854DD7">
      <w:pPr>
        <w:spacing w:after="0"/>
        <w:rPr>
          <w:rFonts w:ascii="Times New Roman" w:hAnsi="Times New Roman" w:cs="Times New Roman"/>
        </w:rPr>
      </w:pPr>
    </w:p>
    <w:p w14:paraId="6C22B07D" w14:textId="77777777" w:rsidR="00BC7A17" w:rsidRDefault="00BC7A17" w:rsidP="00854DD7">
      <w:pPr>
        <w:spacing w:after="0"/>
        <w:rPr>
          <w:rFonts w:ascii="Times New Roman" w:hAnsi="Times New Roman" w:cs="Times New Roman"/>
          <w:b/>
          <w:bCs/>
        </w:rPr>
      </w:pPr>
      <w:r>
        <w:rPr>
          <w:rFonts w:ascii="Times New Roman" w:hAnsi="Times New Roman" w:cs="Times New Roman"/>
          <w:b/>
          <w:bCs/>
        </w:rPr>
        <w:t>Welcome and Introductions</w:t>
      </w:r>
    </w:p>
    <w:p w14:paraId="2287FBC3" w14:textId="4A32A178" w:rsidR="009533C7" w:rsidRDefault="00BC7A17" w:rsidP="00854DD7">
      <w:pPr>
        <w:spacing w:after="0"/>
        <w:rPr>
          <w:rFonts w:ascii="Times New Roman" w:hAnsi="Times New Roman" w:cs="Times New Roman"/>
        </w:rPr>
      </w:pPr>
      <w:r w:rsidRPr="00BC7A17">
        <w:rPr>
          <w:rFonts w:ascii="Times New Roman" w:hAnsi="Times New Roman" w:cs="Times New Roman"/>
        </w:rPr>
        <w:t>Carol Davis</w:t>
      </w:r>
      <w:r w:rsidR="00736A81">
        <w:rPr>
          <w:rFonts w:ascii="Times New Roman" w:hAnsi="Times New Roman" w:cs="Times New Roman"/>
        </w:rPr>
        <w:t xml:space="preserve"> called the meeting to order at</w:t>
      </w:r>
      <w:r w:rsidR="00CA36C6">
        <w:rPr>
          <w:rFonts w:ascii="Times New Roman" w:hAnsi="Times New Roman" w:cs="Times New Roman"/>
        </w:rPr>
        <w:t xml:space="preserve"> 10 a.m. and called for a round of introductions which also established a quorum. </w:t>
      </w:r>
      <w:r w:rsidR="006C6040">
        <w:rPr>
          <w:rFonts w:ascii="Times New Roman" w:hAnsi="Times New Roman" w:cs="Times New Roman"/>
        </w:rPr>
        <w:t>Carol Davis provided an overview of the history and purpose of the Steering Committee</w:t>
      </w:r>
      <w:r w:rsidR="009533C7">
        <w:rPr>
          <w:rFonts w:ascii="Times New Roman" w:hAnsi="Times New Roman" w:cs="Times New Roman"/>
        </w:rPr>
        <w:t>, in addition</w:t>
      </w:r>
      <w:r w:rsidR="00D11B3A">
        <w:rPr>
          <w:rFonts w:ascii="Times New Roman" w:hAnsi="Times New Roman" w:cs="Times New Roman"/>
        </w:rPr>
        <w:t xml:space="preserve"> to updates to the </w:t>
      </w:r>
      <w:r w:rsidR="009533C7">
        <w:rPr>
          <w:rFonts w:ascii="Times New Roman" w:hAnsi="Times New Roman" w:cs="Times New Roman"/>
        </w:rPr>
        <w:t>current</w:t>
      </w:r>
      <w:r w:rsidR="00D11B3A">
        <w:rPr>
          <w:rFonts w:ascii="Times New Roman" w:hAnsi="Times New Roman" w:cs="Times New Roman"/>
        </w:rPr>
        <w:t xml:space="preserve"> negotiated </w:t>
      </w:r>
      <w:r w:rsidR="009533C7">
        <w:rPr>
          <w:rFonts w:ascii="Times New Roman" w:hAnsi="Times New Roman" w:cs="Times New Roman"/>
        </w:rPr>
        <w:t xml:space="preserve">Public Authority contract. </w:t>
      </w:r>
    </w:p>
    <w:p w14:paraId="23ACC473" w14:textId="77777777" w:rsidR="009533C7" w:rsidRDefault="009533C7" w:rsidP="00854DD7">
      <w:pPr>
        <w:spacing w:after="0"/>
        <w:rPr>
          <w:rFonts w:ascii="Times New Roman" w:hAnsi="Times New Roman" w:cs="Times New Roman"/>
          <w:b/>
          <w:bCs/>
        </w:rPr>
      </w:pPr>
    </w:p>
    <w:p w14:paraId="55DB07D8" w14:textId="61FC35E7" w:rsidR="00783C7F" w:rsidRDefault="00783C7F" w:rsidP="00854DD7">
      <w:pPr>
        <w:spacing w:after="0"/>
        <w:rPr>
          <w:rFonts w:ascii="Times New Roman" w:hAnsi="Times New Roman" w:cs="Times New Roman"/>
          <w:b/>
          <w:bCs/>
        </w:rPr>
      </w:pPr>
      <w:r>
        <w:rPr>
          <w:rFonts w:ascii="Times New Roman" w:hAnsi="Times New Roman" w:cs="Times New Roman"/>
          <w:b/>
          <w:bCs/>
        </w:rPr>
        <w:t>Approval of Minutes</w:t>
      </w:r>
    </w:p>
    <w:p w14:paraId="1C2D0E18" w14:textId="033EF12F" w:rsidR="00783C7F" w:rsidRDefault="00783C7F" w:rsidP="00854DD7">
      <w:pPr>
        <w:spacing w:after="0"/>
        <w:rPr>
          <w:rFonts w:ascii="Times New Roman" w:hAnsi="Times New Roman" w:cs="Times New Roman"/>
          <w:b/>
          <w:bCs/>
        </w:rPr>
      </w:pPr>
      <w:r w:rsidRPr="007C08BD">
        <w:rPr>
          <w:rFonts w:ascii="Times New Roman" w:hAnsi="Times New Roman" w:cs="Times New Roman"/>
        </w:rPr>
        <w:t>Laura Carini made a motion to approve the prior meeting minutes from February 26, 2025; April 10, 2025; and December 19, 2025. David Jeavons seconded the motion and</w:t>
      </w:r>
      <w:r w:rsidR="00240F77">
        <w:rPr>
          <w:rFonts w:ascii="Times New Roman" w:hAnsi="Times New Roman" w:cs="Times New Roman"/>
        </w:rPr>
        <w:t xml:space="preserve"> the motion was </w:t>
      </w:r>
      <w:r w:rsidRPr="007C08BD">
        <w:rPr>
          <w:rFonts w:ascii="Times New Roman" w:hAnsi="Times New Roman" w:cs="Times New Roman"/>
        </w:rPr>
        <w:t>unanimously approved</w:t>
      </w:r>
      <w:r>
        <w:rPr>
          <w:rFonts w:ascii="Times New Roman" w:hAnsi="Times New Roman" w:cs="Times New Roman"/>
          <w:b/>
          <w:bCs/>
        </w:rPr>
        <w:t xml:space="preserve">. </w:t>
      </w:r>
    </w:p>
    <w:p w14:paraId="3381A15C" w14:textId="77777777" w:rsidR="00783C7F" w:rsidRDefault="00783C7F" w:rsidP="00854DD7">
      <w:pPr>
        <w:spacing w:after="0"/>
        <w:rPr>
          <w:rFonts w:ascii="Times New Roman" w:hAnsi="Times New Roman" w:cs="Times New Roman"/>
          <w:b/>
          <w:bCs/>
        </w:rPr>
      </w:pPr>
    </w:p>
    <w:p w14:paraId="447104B8" w14:textId="1CE36D59" w:rsidR="00C07BAF" w:rsidRDefault="00C07BAF" w:rsidP="00854DD7">
      <w:pPr>
        <w:spacing w:after="0"/>
        <w:rPr>
          <w:rFonts w:ascii="Times New Roman" w:hAnsi="Times New Roman" w:cs="Times New Roman"/>
          <w:b/>
          <w:bCs/>
        </w:rPr>
      </w:pPr>
      <w:r>
        <w:rPr>
          <w:rFonts w:ascii="Times New Roman" w:hAnsi="Times New Roman" w:cs="Times New Roman"/>
          <w:b/>
          <w:bCs/>
        </w:rPr>
        <w:t>Annual re-approval of</w:t>
      </w:r>
      <w:r w:rsidR="00F948F0">
        <w:rPr>
          <w:rFonts w:ascii="Times New Roman" w:hAnsi="Times New Roman" w:cs="Times New Roman"/>
          <w:b/>
          <w:bCs/>
        </w:rPr>
        <w:t xml:space="preserve"> the Electronic Participation </w:t>
      </w:r>
      <w:r>
        <w:rPr>
          <w:rFonts w:ascii="Times New Roman" w:hAnsi="Times New Roman" w:cs="Times New Roman"/>
          <w:b/>
          <w:bCs/>
        </w:rPr>
        <w:t xml:space="preserve">Policy </w:t>
      </w:r>
    </w:p>
    <w:p w14:paraId="4944E00D" w14:textId="3328A517" w:rsidR="00C07BAF" w:rsidRPr="004755C1" w:rsidRDefault="00C07BAF" w:rsidP="00854DD7">
      <w:pPr>
        <w:spacing w:after="0"/>
        <w:rPr>
          <w:rFonts w:ascii="Times New Roman" w:hAnsi="Times New Roman" w:cs="Times New Roman"/>
        </w:rPr>
      </w:pPr>
      <w:r w:rsidRPr="004755C1">
        <w:rPr>
          <w:rFonts w:ascii="Times New Roman" w:hAnsi="Times New Roman" w:cs="Times New Roman"/>
        </w:rPr>
        <w:t xml:space="preserve">Ashley King made a motion to </w:t>
      </w:r>
      <w:r w:rsidR="00E53581">
        <w:rPr>
          <w:rFonts w:ascii="Times New Roman" w:hAnsi="Times New Roman" w:cs="Times New Roman"/>
        </w:rPr>
        <w:t>re-</w:t>
      </w:r>
      <w:r w:rsidRPr="004755C1">
        <w:rPr>
          <w:rFonts w:ascii="Times New Roman" w:hAnsi="Times New Roman" w:cs="Times New Roman"/>
        </w:rPr>
        <w:t xml:space="preserve">approve the </w:t>
      </w:r>
      <w:r w:rsidR="00E53581">
        <w:rPr>
          <w:rFonts w:ascii="Times New Roman" w:hAnsi="Times New Roman" w:cs="Times New Roman"/>
        </w:rPr>
        <w:t xml:space="preserve">Electronic Participation policy, </w:t>
      </w:r>
      <w:r w:rsidRPr="004755C1">
        <w:rPr>
          <w:rFonts w:ascii="Times New Roman" w:hAnsi="Times New Roman" w:cs="Times New Roman"/>
        </w:rPr>
        <w:t xml:space="preserve">seconded by Laura Carini and unanimously approved. </w:t>
      </w:r>
    </w:p>
    <w:p w14:paraId="23273783" w14:textId="77777777" w:rsidR="00C07BAF" w:rsidRDefault="00C07BAF" w:rsidP="00854DD7">
      <w:pPr>
        <w:spacing w:after="0"/>
        <w:rPr>
          <w:rFonts w:ascii="Times New Roman" w:hAnsi="Times New Roman" w:cs="Times New Roman"/>
          <w:b/>
          <w:bCs/>
        </w:rPr>
      </w:pPr>
    </w:p>
    <w:p w14:paraId="0F6773E6" w14:textId="77777777" w:rsidR="002A1E21" w:rsidRDefault="002A1E21" w:rsidP="00854DD7">
      <w:pPr>
        <w:spacing w:after="0"/>
        <w:rPr>
          <w:rFonts w:ascii="Times New Roman" w:hAnsi="Times New Roman" w:cs="Times New Roman"/>
          <w:b/>
          <w:bCs/>
        </w:rPr>
      </w:pPr>
      <w:r>
        <w:rPr>
          <w:rFonts w:ascii="Times New Roman" w:hAnsi="Times New Roman" w:cs="Times New Roman"/>
          <w:b/>
          <w:bCs/>
        </w:rPr>
        <w:t>Discussion of Individualized Financial Benefits Statements</w:t>
      </w:r>
    </w:p>
    <w:p w14:paraId="4DAAA2A7" w14:textId="77777777" w:rsidR="00060876" w:rsidRDefault="00060876" w:rsidP="00854DD7">
      <w:pPr>
        <w:spacing w:after="0"/>
        <w:rPr>
          <w:rFonts w:ascii="Times New Roman" w:hAnsi="Times New Roman" w:cs="Times New Roman"/>
        </w:rPr>
      </w:pPr>
      <w:r>
        <w:rPr>
          <w:rFonts w:ascii="Times New Roman" w:hAnsi="Times New Roman" w:cs="Times New Roman"/>
        </w:rPr>
        <w:t xml:space="preserve">Carol Davis provided an overview of a document they are working on to show the benefits of the Steering Committee.  Jeff Shawver went over the detail of the document.  The intention is to show the financial benefits of the work of Steering Committee on behalf of public authorities. </w:t>
      </w:r>
    </w:p>
    <w:p w14:paraId="63B10B90" w14:textId="77777777" w:rsidR="0017281F" w:rsidRDefault="0017281F" w:rsidP="00854DD7">
      <w:pPr>
        <w:spacing w:after="0"/>
        <w:rPr>
          <w:rFonts w:ascii="Times New Roman" w:hAnsi="Times New Roman" w:cs="Times New Roman"/>
          <w:b/>
          <w:bCs/>
        </w:rPr>
      </w:pPr>
    </w:p>
    <w:p w14:paraId="76143EC9" w14:textId="7FD4A37A" w:rsidR="00FA4F9A" w:rsidRDefault="00335119" w:rsidP="00854DD7">
      <w:pPr>
        <w:spacing w:after="0"/>
        <w:rPr>
          <w:rFonts w:ascii="Times New Roman" w:hAnsi="Times New Roman" w:cs="Times New Roman"/>
          <w:b/>
          <w:bCs/>
        </w:rPr>
      </w:pPr>
      <w:r>
        <w:rPr>
          <w:rFonts w:ascii="Times New Roman" w:hAnsi="Times New Roman" w:cs="Times New Roman"/>
          <w:b/>
          <w:bCs/>
        </w:rPr>
        <w:t>FY27 Work Plan and Proposed B</w:t>
      </w:r>
      <w:r w:rsidR="00FA4F9A">
        <w:rPr>
          <w:rFonts w:ascii="Times New Roman" w:hAnsi="Times New Roman" w:cs="Times New Roman"/>
          <w:b/>
          <w:bCs/>
        </w:rPr>
        <w:t>udget</w:t>
      </w:r>
      <w:r>
        <w:rPr>
          <w:rFonts w:ascii="Times New Roman" w:hAnsi="Times New Roman" w:cs="Times New Roman"/>
          <w:b/>
          <w:bCs/>
        </w:rPr>
        <w:t xml:space="preserve"> </w:t>
      </w:r>
    </w:p>
    <w:p w14:paraId="4D0B5C93" w14:textId="02B60C04" w:rsidR="00D6488A" w:rsidRDefault="00FA4F9A" w:rsidP="00854DD7">
      <w:pPr>
        <w:spacing w:after="0"/>
        <w:rPr>
          <w:rFonts w:ascii="Times New Roman" w:hAnsi="Times New Roman" w:cs="Times New Roman"/>
        </w:rPr>
      </w:pPr>
      <w:r w:rsidRPr="000F553E">
        <w:rPr>
          <w:rFonts w:ascii="Times New Roman" w:hAnsi="Times New Roman" w:cs="Times New Roman"/>
        </w:rPr>
        <w:t>There was discussion of the FY27 anticipated work plan</w:t>
      </w:r>
      <w:r w:rsidR="0024234F">
        <w:rPr>
          <w:rFonts w:ascii="Times New Roman" w:hAnsi="Times New Roman" w:cs="Times New Roman"/>
        </w:rPr>
        <w:t xml:space="preserve"> and proposed budget.  </w:t>
      </w:r>
      <w:r w:rsidR="00EC3F29">
        <w:rPr>
          <w:rFonts w:ascii="Times New Roman" w:hAnsi="Times New Roman" w:cs="Times New Roman"/>
        </w:rPr>
        <w:t>The Executive Committee recommended $295,00 for FY27, this included a presumption of $50,000 carryover funds and a 23% non-payment rate. The discussion also included t</w:t>
      </w:r>
      <w:r w:rsidRPr="000F553E">
        <w:rPr>
          <w:rFonts w:ascii="Times New Roman" w:hAnsi="Times New Roman" w:cs="Times New Roman"/>
        </w:rPr>
        <w:t>he proposed dues assessment structure.</w:t>
      </w:r>
      <w:r w:rsidR="00D6488A">
        <w:rPr>
          <w:rFonts w:ascii="Times New Roman" w:hAnsi="Times New Roman" w:cs="Times New Roman"/>
        </w:rPr>
        <w:t xml:space="preserve">  David Jeavons made a motion, seconded by Scott Woodrum to adopt the proposed FY27 budget, the motion was unanimously approved. </w:t>
      </w:r>
    </w:p>
    <w:p w14:paraId="1BE07B4D" w14:textId="77777777" w:rsidR="00D6488A" w:rsidRDefault="00D6488A" w:rsidP="00854DD7">
      <w:pPr>
        <w:spacing w:after="0"/>
        <w:rPr>
          <w:rFonts w:ascii="Times New Roman" w:hAnsi="Times New Roman" w:cs="Times New Roman"/>
          <w:b/>
          <w:bCs/>
        </w:rPr>
      </w:pPr>
    </w:p>
    <w:p w14:paraId="42ED9D0C" w14:textId="77777777" w:rsidR="00B8592A" w:rsidRDefault="00B8592A" w:rsidP="00854DD7">
      <w:pPr>
        <w:spacing w:after="0"/>
        <w:rPr>
          <w:rFonts w:ascii="Times New Roman" w:hAnsi="Times New Roman" w:cs="Times New Roman"/>
          <w:b/>
          <w:bCs/>
        </w:rPr>
      </w:pPr>
    </w:p>
    <w:p w14:paraId="3639A395" w14:textId="77777777" w:rsidR="00B8592A" w:rsidRDefault="00B8592A" w:rsidP="00854DD7">
      <w:pPr>
        <w:spacing w:after="0"/>
        <w:rPr>
          <w:rFonts w:ascii="Times New Roman" w:hAnsi="Times New Roman" w:cs="Times New Roman"/>
          <w:b/>
          <w:bCs/>
        </w:rPr>
      </w:pPr>
    </w:p>
    <w:p w14:paraId="26EA3308" w14:textId="0A41DDA3" w:rsidR="00FA4F9A" w:rsidRDefault="00FA4F9A" w:rsidP="00854DD7">
      <w:pPr>
        <w:spacing w:after="0"/>
        <w:rPr>
          <w:rFonts w:ascii="Times New Roman" w:hAnsi="Times New Roman" w:cs="Times New Roman"/>
          <w:b/>
          <w:bCs/>
        </w:rPr>
      </w:pPr>
      <w:r>
        <w:rPr>
          <w:rFonts w:ascii="Times New Roman" w:hAnsi="Times New Roman" w:cs="Times New Roman"/>
          <w:b/>
          <w:bCs/>
        </w:rPr>
        <w:lastRenderedPageBreak/>
        <w:t>Election of Officers</w:t>
      </w:r>
    </w:p>
    <w:p w14:paraId="4518B9C5" w14:textId="77777777" w:rsidR="00205557" w:rsidRPr="00674F21" w:rsidRDefault="00205557" w:rsidP="00854DD7">
      <w:pPr>
        <w:spacing w:after="0"/>
        <w:rPr>
          <w:rFonts w:ascii="Times New Roman" w:hAnsi="Times New Roman" w:cs="Times New Roman"/>
        </w:rPr>
      </w:pPr>
      <w:r w:rsidRPr="00674F21">
        <w:rPr>
          <w:rFonts w:ascii="Times New Roman" w:hAnsi="Times New Roman" w:cs="Times New Roman"/>
        </w:rPr>
        <w:t xml:space="preserve">The proposed slate included </w:t>
      </w:r>
    </w:p>
    <w:p w14:paraId="10B1CCB3" w14:textId="445BD325" w:rsidR="00205557" w:rsidRPr="00674F21" w:rsidRDefault="00205557" w:rsidP="00854DD7">
      <w:pPr>
        <w:spacing w:after="0"/>
        <w:rPr>
          <w:rFonts w:ascii="Times New Roman" w:hAnsi="Times New Roman" w:cs="Times New Roman"/>
        </w:rPr>
      </w:pPr>
      <w:r w:rsidRPr="00674F21">
        <w:rPr>
          <w:rFonts w:ascii="Times New Roman" w:hAnsi="Times New Roman" w:cs="Times New Roman"/>
        </w:rPr>
        <w:t xml:space="preserve">2026-2027 Proposed Officers:  </w:t>
      </w:r>
    </w:p>
    <w:p w14:paraId="110E07EA" w14:textId="77777777" w:rsidR="00205557" w:rsidRPr="00674F21" w:rsidRDefault="00205557" w:rsidP="00854DD7">
      <w:pPr>
        <w:spacing w:after="0"/>
        <w:rPr>
          <w:rFonts w:ascii="Times New Roman" w:hAnsi="Times New Roman" w:cs="Times New Roman"/>
        </w:rPr>
      </w:pPr>
      <w:r w:rsidRPr="00674F21">
        <w:rPr>
          <w:rFonts w:ascii="Times New Roman" w:hAnsi="Times New Roman" w:cs="Times New Roman"/>
        </w:rPr>
        <w:t>Chair: Jeff Shawver, Vice Chair Kevin Blankenship</w:t>
      </w:r>
    </w:p>
    <w:p w14:paraId="11252680" w14:textId="77777777" w:rsidR="00205557" w:rsidRPr="00674F21" w:rsidRDefault="00205557" w:rsidP="00854DD7">
      <w:pPr>
        <w:spacing w:after="0"/>
        <w:rPr>
          <w:rFonts w:ascii="Times New Roman" w:hAnsi="Times New Roman" w:cs="Times New Roman"/>
        </w:rPr>
      </w:pPr>
    </w:p>
    <w:p w14:paraId="6FD83812" w14:textId="1B6EFBA3" w:rsidR="00205557" w:rsidRPr="00674F21" w:rsidRDefault="00205557" w:rsidP="00854DD7">
      <w:pPr>
        <w:spacing w:after="0"/>
        <w:rPr>
          <w:rFonts w:ascii="Times New Roman" w:hAnsi="Times New Roman" w:cs="Times New Roman"/>
        </w:rPr>
      </w:pPr>
      <w:r w:rsidRPr="00674F21">
        <w:rPr>
          <w:rFonts w:ascii="Times New Roman" w:hAnsi="Times New Roman" w:cs="Times New Roman"/>
        </w:rPr>
        <w:t>2026-2027 Proposed Re appointment of Executive Board Members</w:t>
      </w:r>
    </w:p>
    <w:p w14:paraId="53530DA5" w14:textId="77777777" w:rsidR="00205557" w:rsidRPr="00674F21" w:rsidRDefault="00205557" w:rsidP="00854DD7">
      <w:pPr>
        <w:spacing w:after="0"/>
        <w:rPr>
          <w:rFonts w:ascii="Times New Roman" w:hAnsi="Times New Roman" w:cs="Times New Roman"/>
        </w:rPr>
      </w:pPr>
      <w:r w:rsidRPr="00674F21">
        <w:rPr>
          <w:rFonts w:ascii="Times New Roman" w:hAnsi="Times New Roman" w:cs="Times New Roman"/>
        </w:rPr>
        <w:t>Laura Carini, Tim Castillo, Ashley King, and Carol Davis</w:t>
      </w:r>
    </w:p>
    <w:p w14:paraId="7C969922" w14:textId="77777777" w:rsidR="00205557" w:rsidRPr="00674F21" w:rsidRDefault="00205557" w:rsidP="00854DD7">
      <w:pPr>
        <w:spacing w:after="0"/>
        <w:rPr>
          <w:rFonts w:ascii="Times New Roman" w:hAnsi="Times New Roman" w:cs="Times New Roman"/>
        </w:rPr>
      </w:pPr>
    </w:p>
    <w:p w14:paraId="626336E3" w14:textId="77777777" w:rsidR="00205557" w:rsidRPr="00674F21" w:rsidRDefault="00205557" w:rsidP="00854DD7">
      <w:pPr>
        <w:spacing w:after="0"/>
        <w:rPr>
          <w:rFonts w:ascii="Times New Roman" w:hAnsi="Times New Roman" w:cs="Times New Roman"/>
        </w:rPr>
      </w:pPr>
      <w:r w:rsidRPr="00674F21">
        <w:rPr>
          <w:rFonts w:ascii="Times New Roman" w:hAnsi="Times New Roman" w:cs="Times New Roman"/>
        </w:rPr>
        <w:t xml:space="preserve">Scott Woodrum made a motion to accept the proposed slate, seconded by Stephen Bear and unanimously approved. </w:t>
      </w:r>
    </w:p>
    <w:p w14:paraId="49392B79" w14:textId="77777777" w:rsidR="007F4C05" w:rsidRDefault="007F4C05" w:rsidP="00854DD7">
      <w:pPr>
        <w:spacing w:after="0"/>
        <w:rPr>
          <w:rFonts w:ascii="Times New Roman" w:hAnsi="Times New Roman" w:cs="Times New Roman"/>
          <w:b/>
          <w:bCs/>
        </w:rPr>
      </w:pPr>
    </w:p>
    <w:p w14:paraId="2DB28537" w14:textId="77777777" w:rsidR="00866EC6" w:rsidRDefault="00866EC6" w:rsidP="00854DD7">
      <w:pPr>
        <w:spacing w:after="0"/>
        <w:rPr>
          <w:rFonts w:ascii="Times New Roman" w:hAnsi="Times New Roman" w:cs="Times New Roman"/>
          <w:b/>
          <w:bCs/>
        </w:rPr>
      </w:pPr>
      <w:r>
        <w:rPr>
          <w:rFonts w:ascii="Times New Roman" w:hAnsi="Times New Roman" w:cs="Times New Roman"/>
          <w:b/>
          <w:bCs/>
        </w:rPr>
        <w:t>Steering Representatives vs. Signatories</w:t>
      </w:r>
    </w:p>
    <w:p w14:paraId="2350A702" w14:textId="77777777" w:rsidR="00F97EFB" w:rsidRDefault="000E4BEB" w:rsidP="00854DD7">
      <w:pPr>
        <w:spacing w:after="0"/>
        <w:rPr>
          <w:rFonts w:ascii="Times New Roman" w:hAnsi="Times New Roman" w:cs="Times New Roman"/>
          <w:b/>
          <w:bCs/>
        </w:rPr>
      </w:pPr>
      <w:r>
        <w:rPr>
          <w:rFonts w:ascii="Times New Roman" w:hAnsi="Times New Roman" w:cs="Times New Roman"/>
          <w:b/>
          <w:bCs/>
        </w:rPr>
        <w:t xml:space="preserve">Carol Davis inquired if </w:t>
      </w:r>
      <w:r w:rsidR="00F97EFB">
        <w:rPr>
          <w:rFonts w:ascii="Times New Roman" w:hAnsi="Times New Roman" w:cs="Times New Roman"/>
          <w:b/>
          <w:bCs/>
        </w:rPr>
        <w:t xml:space="preserve">any entities </w:t>
      </w:r>
      <w:r>
        <w:rPr>
          <w:rFonts w:ascii="Times New Roman" w:hAnsi="Times New Roman" w:cs="Times New Roman"/>
          <w:b/>
          <w:bCs/>
        </w:rPr>
        <w:t xml:space="preserve">had issues with the Committee </w:t>
      </w:r>
      <w:r w:rsidR="00F97EFB">
        <w:rPr>
          <w:rFonts w:ascii="Times New Roman" w:hAnsi="Times New Roman" w:cs="Times New Roman"/>
          <w:b/>
          <w:bCs/>
        </w:rPr>
        <w:t xml:space="preserve">representative not being the same person within their organization who can sign the contract. </w:t>
      </w:r>
    </w:p>
    <w:p w14:paraId="0DE0A2F8" w14:textId="6823BD55" w:rsidR="000E4BEB" w:rsidRDefault="00F97EFB" w:rsidP="00854DD7">
      <w:pPr>
        <w:spacing w:after="0"/>
        <w:rPr>
          <w:rFonts w:ascii="Times New Roman" w:hAnsi="Times New Roman" w:cs="Times New Roman"/>
          <w:b/>
          <w:bCs/>
        </w:rPr>
      </w:pPr>
      <w:r>
        <w:rPr>
          <w:rFonts w:ascii="Times New Roman" w:hAnsi="Times New Roman" w:cs="Times New Roman"/>
          <w:b/>
          <w:bCs/>
        </w:rPr>
        <w:t xml:space="preserve">  net </w:t>
      </w:r>
      <w:proofErr w:type="spellStart"/>
      <w:r>
        <w:rPr>
          <w:rFonts w:ascii="Times New Roman" w:hAnsi="Times New Roman" w:cs="Times New Roman"/>
          <w:b/>
          <w:bCs/>
        </w:rPr>
        <w:t>tse</w:t>
      </w:r>
      <w:proofErr w:type="spellEnd"/>
      <w:r>
        <w:rPr>
          <w:rFonts w:ascii="Times New Roman" w:hAnsi="Times New Roman" w:cs="Times New Roman"/>
          <w:b/>
          <w:bCs/>
        </w:rPr>
        <w:t xml:space="preserve"> name is on the c </w:t>
      </w:r>
      <w:proofErr w:type="spellStart"/>
      <w:r>
        <w:rPr>
          <w:rFonts w:ascii="Times New Roman" w:hAnsi="Times New Roman" w:cs="Times New Roman"/>
          <w:b/>
          <w:bCs/>
        </w:rPr>
        <w:t>tor</w:t>
      </w:r>
      <w:r w:rsidR="000E4BEB">
        <w:rPr>
          <w:rFonts w:ascii="Times New Roman" w:hAnsi="Times New Roman" w:cs="Times New Roman"/>
          <w:b/>
          <w:bCs/>
        </w:rPr>
        <w:t>member</w:t>
      </w:r>
      <w:proofErr w:type="spellEnd"/>
      <w:r w:rsidR="000E4BEB">
        <w:rPr>
          <w:rFonts w:ascii="Times New Roman" w:hAnsi="Times New Roman" w:cs="Times New Roman"/>
          <w:b/>
          <w:bCs/>
        </w:rPr>
        <w:t xml:space="preserve"> not being the one who is the one who signs </w:t>
      </w:r>
      <w:proofErr w:type="gramStart"/>
      <w:r w:rsidR="000E4BEB">
        <w:rPr>
          <w:rFonts w:ascii="Times New Roman" w:hAnsi="Times New Roman" w:cs="Times New Roman"/>
          <w:b/>
          <w:bCs/>
        </w:rPr>
        <w:t>the  can</w:t>
      </w:r>
      <w:proofErr w:type="gramEnd"/>
      <w:r w:rsidR="000E4BEB">
        <w:rPr>
          <w:rFonts w:ascii="Times New Roman" w:hAnsi="Times New Roman" w:cs="Times New Roman"/>
          <w:b/>
          <w:bCs/>
        </w:rPr>
        <w:t xml:space="preserve">  </w:t>
      </w:r>
      <w:proofErr w:type="spellStart"/>
      <w:r w:rsidR="000E4BEB">
        <w:rPr>
          <w:rFonts w:ascii="Times New Roman" w:hAnsi="Times New Roman" w:cs="Times New Roman"/>
          <w:b/>
          <w:bCs/>
        </w:rPr>
        <w:t>sho</w:t>
      </w:r>
      <w:proofErr w:type="spellEnd"/>
      <w:r w:rsidR="000E4BEB">
        <w:rPr>
          <w:rFonts w:ascii="Times New Roman" w:hAnsi="Times New Roman" w:cs="Times New Roman"/>
          <w:b/>
          <w:bCs/>
        </w:rPr>
        <w:t xml:space="preserve">   if any other o</w:t>
      </w:r>
      <w:proofErr w:type="spellStart"/>
      <w:r w:rsidR="000E4BEB">
        <w:rPr>
          <w:rFonts w:ascii="Times New Roman" w:hAnsi="Times New Roman" w:cs="Times New Roman"/>
          <w:b/>
          <w:bCs/>
        </w:rPr>
        <w:t>ahf</w:t>
      </w:r>
      <w:proofErr w:type="spellEnd"/>
      <w:r w:rsidR="000E4BEB">
        <w:rPr>
          <w:rFonts w:ascii="Times New Roman" w:hAnsi="Times New Roman" w:cs="Times New Roman"/>
          <w:b/>
          <w:bCs/>
        </w:rPr>
        <w:t xml:space="preserve"> </w:t>
      </w:r>
      <w:proofErr w:type="spellStart"/>
      <w:r w:rsidR="000E4BEB">
        <w:rPr>
          <w:rFonts w:ascii="Times New Roman" w:hAnsi="Times New Roman" w:cs="Times New Roman"/>
          <w:b/>
          <w:bCs/>
        </w:rPr>
        <w:t>i</w:t>
      </w:r>
      <w:proofErr w:type="spellEnd"/>
      <w:r w:rsidR="000E4BEB">
        <w:rPr>
          <w:rFonts w:ascii="Times New Roman" w:hAnsi="Times New Roman" w:cs="Times New Roman"/>
          <w:b/>
          <w:bCs/>
        </w:rPr>
        <w:t xml:space="preserve"> di</w:t>
      </w:r>
    </w:p>
    <w:p w14:paraId="41C1A00E" w14:textId="77777777" w:rsidR="000E4BEB" w:rsidRDefault="000E4BEB" w:rsidP="00854DD7">
      <w:pPr>
        <w:spacing w:after="0"/>
        <w:rPr>
          <w:rFonts w:ascii="Times New Roman" w:hAnsi="Times New Roman" w:cs="Times New Roman"/>
          <w:b/>
          <w:bCs/>
        </w:rPr>
      </w:pPr>
    </w:p>
    <w:p w14:paraId="7D26F7CB" w14:textId="1B8ABE32" w:rsidR="000E4BEB" w:rsidRDefault="000E4BEB" w:rsidP="00854DD7">
      <w:pPr>
        <w:spacing w:after="0"/>
        <w:rPr>
          <w:rFonts w:ascii="Times New Roman" w:hAnsi="Times New Roman" w:cs="Times New Roman"/>
          <w:b/>
          <w:bCs/>
        </w:rPr>
      </w:pPr>
      <w:r>
        <w:rPr>
          <w:rFonts w:ascii="Times New Roman" w:hAnsi="Times New Roman" w:cs="Times New Roman"/>
          <w:b/>
          <w:bCs/>
        </w:rPr>
        <w:t>Open Discussion</w:t>
      </w:r>
    </w:p>
    <w:p w14:paraId="3EE871B6" w14:textId="14A0620A" w:rsidR="000E4BEB" w:rsidRPr="00193C7E" w:rsidRDefault="000E4BEB" w:rsidP="00854DD7">
      <w:pPr>
        <w:spacing w:after="0"/>
        <w:rPr>
          <w:rFonts w:ascii="Times New Roman" w:hAnsi="Times New Roman" w:cs="Times New Roman"/>
        </w:rPr>
      </w:pPr>
      <w:r w:rsidRPr="00193C7E">
        <w:rPr>
          <w:rFonts w:ascii="Times New Roman" w:hAnsi="Times New Roman" w:cs="Times New Roman"/>
        </w:rPr>
        <w:t>Jeff Shawver asked when do the invoices usually go out.</w:t>
      </w:r>
      <w:r w:rsidR="005F3C73" w:rsidRPr="00193C7E">
        <w:rPr>
          <w:rFonts w:ascii="Times New Roman" w:hAnsi="Times New Roman" w:cs="Times New Roman"/>
        </w:rPr>
        <w:t xml:space="preserve">  Carol Davis indicated that the budget is usually voted on this time of year</w:t>
      </w:r>
      <w:r w:rsidR="00847765" w:rsidRPr="00193C7E">
        <w:rPr>
          <w:rFonts w:ascii="Times New Roman" w:hAnsi="Times New Roman" w:cs="Times New Roman"/>
        </w:rPr>
        <w:t>.  Carol Davis indicated possibly that not everyone has budgeted.  There was discussion of whether a reminder or some sort of notice should go out in January/February</w:t>
      </w:r>
      <w:r w:rsidR="00E84CF4">
        <w:rPr>
          <w:rFonts w:ascii="Times New Roman" w:hAnsi="Times New Roman" w:cs="Times New Roman"/>
        </w:rPr>
        <w:t xml:space="preserve">. </w:t>
      </w:r>
      <w:r w:rsidR="00847765" w:rsidRPr="00193C7E">
        <w:rPr>
          <w:rFonts w:ascii="Times New Roman" w:hAnsi="Times New Roman" w:cs="Times New Roman"/>
        </w:rPr>
        <w:t xml:space="preserve">    </w:t>
      </w:r>
      <w:r w:rsidRPr="00193C7E">
        <w:rPr>
          <w:rFonts w:ascii="Times New Roman" w:hAnsi="Times New Roman" w:cs="Times New Roman"/>
        </w:rPr>
        <w:t xml:space="preserve">   </w:t>
      </w:r>
    </w:p>
    <w:p w14:paraId="447C62FF" w14:textId="77777777" w:rsidR="000E4BEB" w:rsidRDefault="000E4BEB" w:rsidP="00854DD7">
      <w:pPr>
        <w:spacing w:after="0"/>
        <w:rPr>
          <w:rFonts w:ascii="Times New Roman" w:hAnsi="Times New Roman" w:cs="Times New Roman"/>
          <w:b/>
          <w:bCs/>
        </w:rPr>
      </w:pPr>
    </w:p>
    <w:p w14:paraId="06E7A634" w14:textId="77777777" w:rsidR="001B6946" w:rsidRDefault="003577ED" w:rsidP="00854DD7">
      <w:pPr>
        <w:spacing w:after="0"/>
        <w:rPr>
          <w:rFonts w:ascii="Times New Roman" w:hAnsi="Times New Roman" w:cs="Times New Roman"/>
        </w:rPr>
      </w:pPr>
      <w:r w:rsidRPr="00EA1B41">
        <w:rPr>
          <w:rFonts w:ascii="Times New Roman" w:hAnsi="Times New Roman" w:cs="Times New Roman"/>
        </w:rPr>
        <w:t>Jeff Shawver asked if the Benefits Analysis</w:t>
      </w:r>
      <w:r w:rsidR="001B6946">
        <w:rPr>
          <w:rFonts w:ascii="Times New Roman" w:hAnsi="Times New Roman" w:cs="Times New Roman"/>
        </w:rPr>
        <w:t xml:space="preserve"> could be</w:t>
      </w:r>
      <w:r w:rsidRPr="00EA1B41">
        <w:rPr>
          <w:rFonts w:ascii="Times New Roman" w:hAnsi="Times New Roman" w:cs="Times New Roman"/>
        </w:rPr>
        <w:t xml:space="preserve"> included with the</w:t>
      </w:r>
      <w:r w:rsidR="00E40115">
        <w:rPr>
          <w:rFonts w:ascii="Times New Roman" w:hAnsi="Times New Roman" w:cs="Times New Roman"/>
        </w:rPr>
        <w:t xml:space="preserve"> invoices going out this year.</w:t>
      </w:r>
      <w:r w:rsidR="001B6946">
        <w:rPr>
          <w:rFonts w:ascii="Times New Roman" w:hAnsi="Times New Roman" w:cs="Times New Roman"/>
        </w:rPr>
        <w:t xml:space="preserve">  David Jeavons agreed to work on the document. </w:t>
      </w:r>
    </w:p>
    <w:p w14:paraId="25484C81" w14:textId="77777777" w:rsidR="001B6946" w:rsidRDefault="001B6946" w:rsidP="00854DD7">
      <w:pPr>
        <w:spacing w:after="0"/>
        <w:rPr>
          <w:rFonts w:ascii="Times New Roman" w:hAnsi="Times New Roman" w:cs="Times New Roman"/>
          <w:b/>
          <w:bCs/>
        </w:rPr>
      </w:pPr>
    </w:p>
    <w:p w14:paraId="3653EEED" w14:textId="26E7CA4A" w:rsidR="006D3164" w:rsidRPr="009D5BCD" w:rsidRDefault="006D3164" w:rsidP="00854DD7">
      <w:pPr>
        <w:spacing w:after="0"/>
        <w:rPr>
          <w:rFonts w:ascii="Times New Roman" w:hAnsi="Times New Roman" w:cs="Times New Roman"/>
          <w:b/>
          <w:bCs/>
        </w:rPr>
      </w:pPr>
      <w:r w:rsidRPr="009D5BCD">
        <w:rPr>
          <w:rFonts w:ascii="Times New Roman" w:hAnsi="Times New Roman" w:cs="Times New Roman"/>
          <w:b/>
          <w:bCs/>
        </w:rPr>
        <w:t>Adjourn</w:t>
      </w:r>
    </w:p>
    <w:p w14:paraId="1CD9B0AA" w14:textId="77777777" w:rsidR="005D2537" w:rsidRDefault="00E86E14" w:rsidP="00854DD7">
      <w:pPr>
        <w:spacing w:after="0"/>
        <w:rPr>
          <w:rFonts w:ascii="Times New Roman" w:hAnsi="Times New Roman" w:cs="Times New Roman"/>
        </w:rPr>
      </w:pPr>
      <w:r>
        <w:rPr>
          <w:rFonts w:ascii="Times New Roman" w:hAnsi="Times New Roman" w:cs="Times New Roman"/>
        </w:rPr>
        <w:t xml:space="preserve">Carol Davis </w:t>
      </w:r>
      <w:r w:rsidR="000D26BC">
        <w:rPr>
          <w:rFonts w:ascii="Times New Roman" w:hAnsi="Times New Roman" w:cs="Times New Roman"/>
        </w:rPr>
        <w:t>adjourned the meeting</w:t>
      </w:r>
      <w:r w:rsidR="005D2537">
        <w:rPr>
          <w:rFonts w:ascii="Times New Roman" w:hAnsi="Times New Roman" w:cs="Times New Roman"/>
        </w:rPr>
        <w:t xml:space="preserve"> at 10:50 a.m.</w:t>
      </w:r>
    </w:p>
    <w:p w14:paraId="6587DFED" w14:textId="665B2207" w:rsidR="006D3164" w:rsidRDefault="000D26BC" w:rsidP="00854DD7">
      <w:pPr>
        <w:spacing w:after="0"/>
        <w:rPr>
          <w:rFonts w:ascii="Times New Roman" w:hAnsi="Times New Roman" w:cs="Times New Roman"/>
        </w:rPr>
      </w:pPr>
      <w:r>
        <w:rPr>
          <w:rFonts w:ascii="Times New Roman" w:hAnsi="Times New Roman" w:cs="Times New Roman"/>
        </w:rPr>
        <w:t xml:space="preserve"> </w:t>
      </w:r>
    </w:p>
    <w:p w14:paraId="50596141" w14:textId="4356AA91" w:rsidR="00721634" w:rsidRDefault="00721634" w:rsidP="00854DD7">
      <w:pPr>
        <w:spacing w:after="0"/>
        <w:rPr>
          <w:rFonts w:ascii="Times New Roman" w:hAnsi="Times New Roman" w:cs="Times New Roman"/>
        </w:rPr>
      </w:pPr>
      <w:r>
        <w:rPr>
          <w:rFonts w:ascii="Times New Roman" w:hAnsi="Times New Roman" w:cs="Times New Roman"/>
        </w:rPr>
        <w:t xml:space="preserve">  </w:t>
      </w:r>
    </w:p>
    <w:p w14:paraId="5B52F446" w14:textId="07715F8D" w:rsidR="00E62327" w:rsidRDefault="00721634" w:rsidP="00854DD7">
      <w:pPr>
        <w:spacing w:after="0"/>
        <w:rPr>
          <w:rFonts w:ascii="Times New Roman" w:hAnsi="Times New Roman" w:cs="Times New Roman"/>
        </w:rPr>
      </w:pPr>
      <w:r>
        <w:rPr>
          <w:rFonts w:ascii="Times New Roman" w:hAnsi="Times New Roman" w:cs="Times New Roman"/>
        </w:rPr>
        <w:t xml:space="preserve">  </w:t>
      </w:r>
    </w:p>
    <w:p w14:paraId="3070DDFD" w14:textId="6B693EEA" w:rsidR="00D126A4" w:rsidRDefault="00D126A4" w:rsidP="00854DD7">
      <w:pPr>
        <w:spacing w:after="0"/>
        <w:rPr>
          <w:rFonts w:ascii="Times New Roman" w:hAnsi="Times New Roman" w:cs="Times New Roman"/>
        </w:rPr>
      </w:pPr>
    </w:p>
    <w:p w14:paraId="60BF5944" w14:textId="5A8AAF14" w:rsidR="004B668A" w:rsidRDefault="00EC6572" w:rsidP="00854DD7">
      <w:pPr>
        <w:spacing w:after="0"/>
        <w:rPr>
          <w:rFonts w:ascii="Times New Roman" w:hAnsi="Times New Roman" w:cs="Times New Roman"/>
        </w:rPr>
      </w:pPr>
      <w:r>
        <w:rPr>
          <w:rFonts w:ascii="Times New Roman" w:hAnsi="Times New Roman" w:cs="Times New Roman"/>
        </w:rPr>
        <w:t xml:space="preserve">  </w:t>
      </w:r>
    </w:p>
    <w:p w14:paraId="789775CA" w14:textId="2C319B47" w:rsidR="00854DD7" w:rsidRPr="000B13D1" w:rsidRDefault="00854DD7" w:rsidP="00854DD7">
      <w:pPr>
        <w:spacing w:after="0"/>
        <w:rPr>
          <w:rFonts w:ascii="Times New Roman" w:hAnsi="Times New Roman" w:cs="Times New Roman"/>
        </w:rPr>
      </w:pPr>
    </w:p>
    <w:sectPr w:rsidR="00854DD7" w:rsidRPr="000B13D1">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73A5D5" w14:textId="77777777" w:rsidR="00D02985" w:rsidRDefault="00D02985" w:rsidP="00C22B47">
      <w:pPr>
        <w:spacing w:after="0" w:line="240" w:lineRule="auto"/>
      </w:pPr>
      <w:r>
        <w:separator/>
      </w:r>
    </w:p>
  </w:endnote>
  <w:endnote w:type="continuationSeparator" w:id="0">
    <w:p w14:paraId="49769C8D" w14:textId="77777777" w:rsidR="00D02985" w:rsidRDefault="00D02985" w:rsidP="00C22B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8F9D3" w14:textId="77777777" w:rsidR="00C22B47" w:rsidRDefault="00C22B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1F7E5" w14:textId="77777777" w:rsidR="00C22B47" w:rsidRDefault="00C22B4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18686" w14:textId="77777777" w:rsidR="00C22B47" w:rsidRDefault="00C22B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FC458C" w14:textId="77777777" w:rsidR="00D02985" w:rsidRDefault="00D02985" w:rsidP="00C22B47">
      <w:pPr>
        <w:spacing w:after="0" w:line="240" w:lineRule="auto"/>
      </w:pPr>
      <w:r>
        <w:separator/>
      </w:r>
    </w:p>
  </w:footnote>
  <w:footnote w:type="continuationSeparator" w:id="0">
    <w:p w14:paraId="5AB2D5E7" w14:textId="77777777" w:rsidR="00D02985" w:rsidRDefault="00D02985" w:rsidP="00C22B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D7C84" w14:textId="29A47489" w:rsidR="00C22B47" w:rsidRDefault="00000000">
    <w:pPr>
      <w:pStyle w:val="Header"/>
    </w:pPr>
    <w:r>
      <w:rPr>
        <w:noProof/>
      </w:rPr>
      <w:pict w14:anchorId="5316B82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90606626" o:spid="_x0000_s1026" type="#_x0000_t136" style="position:absolute;margin-left:0;margin-top:0;width:468pt;height:280.8pt;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05BCD" w14:textId="5098DDAD" w:rsidR="00C22B47" w:rsidRDefault="00000000">
    <w:pPr>
      <w:pStyle w:val="Header"/>
    </w:pPr>
    <w:r>
      <w:rPr>
        <w:noProof/>
      </w:rPr>
      <w:pict w14:anchorId="1D2286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90606627" o:spid="_x0000_s1027" type="#_x0000_t136" style="position:absolute;margin-left:0;margin-top:0;width:468pt;height:280.8pt;z-index:-25165312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121F0" w14:textId="3A62BA17" w:rsidR="00C22B47" w:rsidRDefault="00000000">
    <w:pPr>
      <w:pStyle w:val="Header"/>
    </w:pPr>
    <w:r>
      <w:rPr>
        <w:noProof/>
      </w:rPr>
      <w:pict w14:anchorId="38EEC0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90606625" o:spid="_x0000_s1025" type="#_x0000_t136" style="position:absolute;margin-left:0;margin-top:0;width:468pt;height:280.8pt;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5C4"/>
    <w:rsid w:val="000207B5"/>
    <w:rsid w:val="00060876"/>
    <w:rsid w:val="00072217"/>
    <w:rsid w:val="0007314B"/>
    <w:rsid w:val="000A0D87"/>
    <w:rsid w:val="000B13D1"/>
    <w:rsid w:val="000D26BC"/>
    <w:rsid w:val="000E4BEB"/>
    <w:rsid w:val="000E6B0B"/>
    <w:rsid w:val="000F553E"/>
    <w:rsid w:val="00121EE7"/>
    <w:rsid w:val="0012490C"/>
    <w:rsid w:val="00143B50"/>
    <w:rsid w:val="0017281F"/>
    <w:rsid w:val="00193C7E"/>
    <w:rsid w:val="00195253"/>
    <w:rsid w:val="001954DE"/>
    <w:rsid w:val="001A0DBB"/>
    <w:rsid w:val="001A5D00"/>
    <w:rsid w:val="001B2B99"/>
    <w:rsid w:val="001B6946"/>
    <w:rsid w:val="001C61ED"/>
    <w:rsid w:val="001F198D"/>
    <w:rsid w:val="00205557"/>
    <w:rsid w:val="002060EE"/>
    <w:rsid w:val="00240F77"/>
    <w:rsid w:val="002416E7"/>
    <w:rsid w:val="0024234F"/>
    <w:rsid w:val="00251BAA"/>
    <w:rsid w:val="00277580"/>
    <w:rsid w:val="00281D2F"/>
    <w:rsid w:val="00283FCA"/>
    <w:rsid w:val="002A056E"/>
    <w:rsid w:val="002A1E21"/>
    <w:rsid w:val="002A75FA"/>
    <w:rsid w:val="002B3B66"/>
    <w:rsid w:val="002F6430"/>
    <w:rsid w:val="00303386"/>
    <w:rsid w:val="00313203"/>
    <w:rsid w:val="00334A0A"/>
    <w:rsid w:val="00335119"/>
    <w:rsid w:val="00352C34"/>
    <w:rsid w:val="003577ED"/>
    <w:rsid w:val="00374466"/>
    <w:rsid w:val="003D1099"/>
    <w:rsid w:val="003E2E23"/>
    <w:rsid w:val="003F0536"/>
    <w:rsid w:val="00400FF6"/>
    <w:rsid w:val="004020F9"/>
    <w:rsid w:val="00403175"/>
    <w:rsid w:val="004149EA"/>
    <w:rsid w:val="00435DA1"/>
    <w:rsid w:val="0045469A"/>
    <w:rsid w:val="004619C4"/>
    <w:rsid w:val="00466405"/>
    <w:rsid w:val="004675D4"/>
    <w:rsid w:val="00472F36"/>
    <w:rsid w:val="004755C1"/>
    <w:rsid w:val="00492371"/>
    <w:rsid w:val="00495430"/>
    <w:rsid w:val="004A60E8"/>
    <w:rsid w:val="004B0D67"/>
    <w:rsid w:val="004B668A"/>
    <w:rsid w:val="00522D49"/>
    <w:rsid w:val="00522E17"/>
    <w:rsid w:val="005303CD"/>
    <w:rsid w:val="005329D7"/>
    <w:rsid w:val="00554FE9"/>
    <w:rsid w:val="00557F3D"/>
    <w:rsid w:val="005B6012"/>
    <w:rsid w:val="005D2537"/>
    <w:rsid w:val="005E1E05"/>
    <w:rsid w:val="005F3C73"/>
    <w:rsid w:val="006127B9"/>
    <w:rsid w:val="00613971"/>
    <w:rsid w:val="006233AC"/>
    <w:rsid w:val="00635C15"/>
    <w:rsid w:val="00644746"/>
    <w:rsid w:val="006725C4"/>
    <w:rsid w:val="00673392"/>
    <w:rsid w:val="00674F21"/>
    <w:rsid w:val="006B4324"/>
    <w:rsid w:val="006C2428"/>
    <w:rsid w:val="006C6040"/>
    <w:rsid w:val="006D3164"/>
    <w:rsid w:val="006D7301"/>
    <w:rsid w:val="006E1FCA"/>
    <w:rsid w:val="00721634"/>
    <w:rsid w:val="00721F11"/>
    <w:rsid w:val="0073447B"/>
    <w:rsid w:val="00736A81"/>
    <w:rsid w:val="00783C7F"/>
    <w:rsid w:val="00793301"/>
    <w:rsid w:val="007A1C02"/>
    <w:rsid w:val="007A22A5"/>
    <w:rsid w:val="007A586E"/>
    <w:rsid w:val="007A5890"/>
    <w:rsid w:val="007A6AB3"/>
    <w:rsid w:val="007B373B"/>
    <w:rsid w:val="007B495C"/>
    <w:rsid w:val="007C08BD"/>
    <w:rsid w:val="007F4C05"/>
    <w:rsid w:val="00835CF4"/>
    <w:rsid w:val="00847765"/>
    <w:rsid w:val="0085310F"/>
    <w:rsid w:val="00854DD7"/>
    <w:rsid w:val="0085563F"/>
    <w:rsid w:val="00866EC6"/>
    <w:rsid w:val="008968C3"/>
    <w:rsid w:val="008A3550"/>
    <w:rsid w:val="008F4DC4"/>
    <w:rsid w:val="00910DDB"/>
    <w:rsid w:val="00933369"/>
    <w:rsid w:val="009533C7"/>
    <w:rsid w:val="009642CC"/>
    <w:rsid w:val="00972DA7"/>
    <w:rsid w:val="009B3D97"/>
    <w:rsid w:val="009D5BCD"/>
    <w:rsid w:val="009E5F97"/>
    <w:rsid w:val="009F1FE7"/>
    <w:rsid w:val="009F519C"/>
    <w:rsid w:val="00A47902"/>
    <w:rsid w:val="00A61735"/>
    <w:rsid w:val="00A6227B"/>
    <w:rsid w:val="00A679AE"/>
    <w:rsid w:val="00A70A76"/>
    <w:rsid w:val="00AB0A53"/>
    <w:rsid w:val="00AC4AD7"/>
    <w:rsid w:val="00AC57E8"/>
    <w:rsid w:val="00AC7BB9"/>
    <w:rsid w:val="00B31E28"/>
    <w:rsid w:val="00B46AC8"/>
    <w:rsid w:val="00B57D56"/>
    <w:rsid w:val="00B63C83"/>
    <w:rsid w:val="00B66369"/>
    <w:rsid w:val="00B76753"/>
    <w:rsid w:val="00B80A99"/>
    <w:rsid w:val="00B8592A"/>
    <w:rsid w:val="00B93DF6"/>
    <w:rsid w:val="00BC7A17"/>
    <w:rsid w:val="00BD5106"/>
    <w:rsid w:val="00BF128B"/>
    <w:rsid w:val="00BF5B68"/>
    <w:rsid w:val="00C05D2C"/>
    <w:rsid w:val="00C0603B"/>
    <w:rsid w:val="00C07BAF"/>
    <w:rsid w:val="00C07CBC"/>
    <w:rsid w:val="00C158CD"/>
    <w:rsid w:val="00C22B47"/>
    <w:rsid w:val="00C33068"/>
    <w:rsid w:val="00C366EC"/>
    <w:rsid w:val="00C4032A"/>
    <w:rsid w:val="00C50034"/>
    <w:rsid w:val="00C50969"/>
    <w:rsid w:val="00C5728D"/>
    <w:rsid w:val="00C60641"/>
    <w:rsid w:val="00C94D9A"/>
    <w:rsid w:val="00CA36C6"/>
    <w:rsid w:val="00CB24B8"/>
    <w:rsid w:val="00CB74EA"/>
    <w:rsid w:val="00CD2500"/>
    <w:rsid w:val="00CE3015"/>
    <w:rsid w:val="00CE4FCD"/>
    <w:rsid w:val="00D00DEA"/>
    <w:rsid w:val="00D02985"/>
    <w:rsid w:val="00D11B3A"/>
    <w:rsid w:val="00D126A4"/>
    <w:rsid w:val="00D1750E"/>
    <w:rsid w:val="00D33693"/>
    <w:rsid w:val="00D36806"/>
    <w:rsid w:val="00D6488A"/>
    <w:rsid w:val="00D7597F"/>
    <w:rsid w:val="00DA71FE"/>
    <w:rsid w:val="00DC0535"/>
    <w:rsid w:val="00DD63E7"/>
    <w:rsid w:val="00DE27C1"/>
    <w:rsid w:val="00DE7114"/>
    <w:rsid w:val="00DF0588"/>
    <w:rsid w:val="00DF6F40"/>
    <w:rsid w:val="00E40115"/>
    <w:rsid w:val="00E4160B"/>
    <w:rsid w:val="00E4326B"/>
    <w:rsid w:val="00E53581"/>
    <w:rsid w:val="00E62327"/>
    <w:rsid w:val="00E63548"/>
    <w:rsid w:val="00E77EB0"/>
    <w:rsid w:val="00E77F70"/>
    <w:rsid w:val="00E84CF4"/>
    <w:rsid w:val="00E86E14"/>
    <w:rsid w:val="00EA1B41"/>
    <w:rsid w:val="00EA22F5"/>
    <w:rsid w:val="00EA6E43"/>
    <w:rsid w:val="00EB4D9E"/>
    <w:rsid w:val="00EC2B46"/>
    <w:rsid w:val="00EC3F29"/>
    <w:rsid w:val="00EC6572"/>
    <w:rsid w:val="00ED7145"/>
    <w:rsid w:val="00F0719F"/>
    <w:rsid w:val="00F44469"/>
    <w:rsid w:val="00F513CD"/>
    <w:rsid w:val="00F67146"/>
    <w:rsid w:val="00F71A28"/>
    <w:rsid w:val="00F76E71"/>
    <w:rsid w:val="00F948F0"/>
    <w:rsid w:val="00F97EFB"/>
    <w:rsid w:val="00FA3D50"/>
    <w:rsid w:val="00FA4F9A"/>
    <w:rsid w:val="00FE02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5355DB"/>
  <w15:chartTrackingRefBased/>
  <w15:docId w15:val="{C5FE4277-596B-4A4A-AB25-476CD5227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725C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725C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725C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725C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725C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725C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725C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725C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725C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25C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725C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725C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725C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725C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725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725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725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725C4"/>
    <w:rPr>
      <w:rFonts w:eastAsiaTheme="majorEastAsia" w:cstheme="majorBidi"/>
      <w:color w:val="272727" w:themeColor="text1" w:themeTint="D8"/>
    </w:rPr>
  </w:style>
  <w:style w:type="paragraph" w:styleId="Title">
    <w:name w:val="Title"/>
    <w:basedOn w:val="Normal"/>
    <w:next w:val="Normal"/>
    <w:link w:val="TitleChar"/>
    <w:uiPriority w:val="10"/>
    <w:qFormat/>
    <w:rsid w:val="006725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725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725C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725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725C4"/>
    <w:pPr>
      <w:spacing w:before="160"/>
      <w:jc w:val="center"/>
    </w:pPr>
    <w:rPr>
      <w:i/>
      <w:iCs/>
      <w:color w:val="404040" w:themeColor="text1" w:themeTint="BF"/>
    </w:rPr>
  </w:style>
  <w:style w:type="character" w:customStyle="1" w:styleId="QuoteChar">
    <w:name w:val="Quote Char"/>
    <w:basedOn w:val="DefaultParagraphFont"/>
    <w:link w:val="Quote"/>
    <w:uiPriority w:val="29"/>
    <w:rsid w:val="006725C4"/>
    <w:rPr>
      <w:i/>
      <w:iCs/>
      <w:color w:val="404040" w:themeColor="text1" w:themeTint="BF"/>
    </w:rPr>
  </w:style>
  <w:style w:type="paragraph" w:styleId="ListParagraph">
    <w:name w:val="List Paragraph"/>
    <w:basedOn w:val="Normal"/>
    <w:uiPriority w:val="34"/>
    <w:qFormat/>
    <w:rsid w:val="006725C4"/>
    <w:pPr>
      <w:ind w:left="720"/>
      <w:contextualSpacing/>
    </w:pPr>
  </w:style>
  <w:style w:type="character" w:styleId="IntenseEmphasis">
    <w:name w:val="Intense Emphasis"/>
    <w:basedOn w:val="DefaultParagraphFont"/>
    <w:uiPriority w:val="21"/>
    <w:qFormat/>
    <w:rsid w:val="006725C4"/>
    <w:rPr>
      <w:i/>
      <w:iCs/>
      <w:color w:val="2F5496" w:themeColor="accent1" w:themeShade="BF"/>
    </w:rPr>
  </w:style>
  <w:style w:type="paragraph" w:styleId="IntenseQuote">
    <w:name w:val="Intense Quote"/>
    <w:basedOn w:val="Normal"/>
    <w:next w:val="Normal"/>
    <w:link w:val="IntenseQuoteChar"/>
    <w:uiPriority w:val="30"/>
    <w:qFormat/>
    <w:rsid w:val="006725C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725C4"/>
    <w:rPr>
      <w:i/>
      <w:iCs/>
      <w:color w:val="2F5496" w:themeColor="accent1" w:themeShade="BF"/>
    </w:rPr>
  </w:style>
  <w:style w:type="character" w:styleId="IntenseReference">
    <w:name w:val="Intense Reference"/>
    <w:basedOn w:val="DefaultParagraphFont"/>
    <w:uiPriority w:val="32"/>
    <w:qFormat/>
    <w:rsid w:val="006725C4"/>
    <w:rPr>
      <w:b/>
      <w:bCs/>
      <w:smallCaps/>
      <w:color w:val="2F5496" w:themeColor="accent1" w:themeShade="BF"/>
      <w:spacing w:val="5"/>
    </w:rPr>
  </w:style>
  <w:style w:type="paragraph" w:styleId="Header">
    <w:name w:val="header"/>
    <w:basedOn w:val="Normal"/>
    <w:link w:val="HeaderChar"/>
    <w:uiPriority w:val="99"/>
    <w:unhideWhenUsed/>
    <w:rsid w:val="00C22B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2B47"/>
  </w:style>
  <w:style w:type="paragraph" w:styleId="Footer">
    <w:name w:val="footer"/>
    <w:basedOn w:val="Normal"/>
    <w:link w:val="FooterChar"/>
    <w:uiPriority w:val="99"/>
    <w:unhideWhenUsed/>
    <w:rsid w:val="00C22B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2B47"/>
  </w:style>
  <w:style w:type="paragraph" w:customStyle="1" w:styleId="xmsonormal">
    <w:name w:val="x_msonormal"/>
    <w:basedOn w:val="Normal"/>
    <w:rsid w:val="00554FE9"/>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2</Pages>
  <Words>498</Words>
  <Characters>2843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Sandy Harrington</dc:creator>
  <cp:keywords/>
  <dc:description/>
  <cp:lastModifiedBy>Sandy Harrington</cp:lastModifiedBy>
  <cp:revision>62</cp:revision>
  <dcterms:created xsi:type="dcterms:W3CDTF">2026-04-26T15:18:00Z</dcterms:created>
  <dcterms:modified xsi:type="dcterms:W3CDTF">2026-04-27T15:28:00Z</dcterms:modified>
</cp:coreProperties>
</file>